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8"/>
        </w:rPr>
        <w:t>МИНИСТЕРСТВО ПРОСВЕЩЕНИЯ РОССИЙСКОЙ ФЕДЕРАЦИИ</w:t>
      </w:r>
    </w:p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</w:rPr>
      </w:pPr>
      <w:bookmarkStart w:id="0" w:name="b9bd104d-6082-47bd-8132-2766a2040a6c"/>
      <w:r>
        <w:rPr>
          <w:rFonts w:ascii="Times New Roman" w:eastAsia="Calibri" w:hAnsi="Times New Roman"/>
          <w:b/>
          <w:sz w:val="28"/>
        </w:rPr>
        <w:t>Министерство общего и профессионального образования Ростовской области</w:t>
      </w:r>
      <w:bookmarkEnd w:id="0"/>
    </w:p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8"/>
        </w:rPr>
        <w:t>Управление образования Администрации г. Новошахтинска</w:t>
      </w:r>
      <w:bookmarkStart w:id="1" w:name="34df4a62-8dcd-4a78-a0bb-c2323fe584ec"/>
      <w:bookmarkEnd w:id="1"/>
    </w:p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МБОУ СОШ №34</w:t>
      </w:r>
    </w:p>
    <w:tbl>
      <w:tblPr>
        <w:tblpPr w:leftFromText="180" w:rightFromText="180" w:bottomFromText="200" w:vertAnchor="text" w:horzAnchor="margin" w:tblpXSpec="center" w:tblpY="455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D5445">
        <w:trPr>
          <w:jc w:val="center"/>
        </w:trPr>
        <w:tc>
          <w:tcPr>
            <w:tcW w:w="3096" w:type="dxa"/>
          </w:tcPr>
          <w:p w:rsidR="007D5445" w:rsidRDefault="007820B3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7D5445" w:rsidRDefault="007820B3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[укажите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ФИО]</w:t>
            </w:r>
          </w:p>
          <w:p w:rsidR="007D5445" w:rsidRDefault="007820B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1 от «30» 082023 г.</w:t>
            </w:r>
          </w:p>
          <w:p w:rsidR="007D5445" w:rsidRDefault="007D5445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МС школы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7D5445" w:rsidRDefault="007820B3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Лукашева С.Ф.</w:t>
            </w:r>
          </w:p>
          <w:p w:rsidR="007D5445" w:rsidRDefault="007820B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1 от «30» 08   2023 г.</w:t>
            </w:r>
          </w:p>
          <w:p w:rsidR="007D5445" w:rsidRDefault="007D5445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СОШ № 34</w:t>
            </w:r>
          </w:p>
          <w:p w:rsidR="007D5445" w:rsidRDefault="007820B3">
            <w:pPr>
              <w:widowControl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7D5445" w:rsidRDefault="007820B3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Кораблева Т.С.</w:t>
            </w:r>
          </w:p>
          <w:p w:rsidR="007D5445" w:rsidRDefault="007820B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72/4 от «31» 08   2023 г.</w:t>
            </w:r>
          </w:p>
          <w:p w:rsidR="007D5445" w:rsidRDefault="007D5445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5445" w:rsidRDefault="007D5445">
      <w:pPr>
        <w:spacing w:after="0" w:line="408" w:lineRule="auto"/>
        <w:rPr>
          <w:rFonts w:ascii="Times New Roman" w:eastAsia="Calibri" w:hAnsi="Times New Roman"/>
          <w:b/>
          <w:sz w:val="28"/>
        </w:rPr>
      </w:pPr>
    </w:p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8"/>
        </w:rPr>
        <w:t>РАБОЧАЯ ПРОГРАММА</w:t>
      </w: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820B3">
      <w:pPr>
        <w:spacing w:after="0" w:line="408" w:lineRule="auto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8"/>
        </w:rPr>
        <w:t>кружка «Школа красноречия»</w:t>
      </w:r>
    </w:p>
    <w:p w:rsidR="007D5445" w:rsidRDefault="007820B3">
      <w:pPr>
        <w:spacing w:after="0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</w:rPr>
        <w:t>для обучающихся 3</w:t>
      </w:r>
      <w:r>
        <w:rPr>
          <w:rFonts w:ascii="Times New Roman" w:eastAsia="Calibri" w:hAnsi="Times New Roman"/>
          <w:sz w:val="28"/>
        </w:rPr>
        <w:t xml:space="preserve"> классов</w:t>
      </w: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  <w:b/>
          <w:sz w:val="28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  <w:b/>
          <w:sz w:val="28"/>
        </w:rPr>
      </w:pPr>
    </w:p>
    <w:p w:rsidR="007D5445" w:rsidRDefault="007D5445">
      <w:pPr>
        <w:spacing w:after="0"/>
        <w:rPr>
          <w:rFonts w:ascii="Times New Roman" w:eastAsia="Calibri" w:hAnsi="Times New Roman"/>
          <w:b/>
          <w:sz w:val="28"/>
        </w:rPr>
      </w:pPr>
    </w:p>
    <w:p w:rsidR="007D5445" w:rsidRDefault="007D5445">
      <w:pPr>
        <w:spacing w:after="0"/>
        <w:rPr>
          <w:rFonts w:ascii="Times New Roman" w:eastAsia="Calibri" w:hAnsi="Times New Roman"/>
          <w:b/>
          <w:sz w:val="28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  <w:b/>
          <w:sz w:val="28"/>
        </w:rPr>
      </w:pPr>
    </w:p>
    <w:p w:rsidR="007D5445" w:rsidRDefault="007D5445">
      <w:pPr>
        <w:spacing w:after="0"/>
        <w:ind w:left="120"/>
        <w:jc w:val="center"/>
        <w:rPr>
          <w:rFonts w:ascii="Times New Roman" w:eastAsia="Calibri" w:hAnsi="Times New Roman"/>
          <w:b/>
          <w:sz w:val="28"/>
        </w:rPr>
      </w:pPr>
    </w:p>
    <w:p w:rsidR="007D5445" w:rsidRDefault="007820B3">
      <w:pPr>
        <w:spacing w:after="0"/>
        <w:ind w:left="120"/>
        <w:jc w:val="center"/>
        <w:rPr>
          <w:rFonts w:ascii="Times New Roman" w:eastAsia="Calibri" w:hAnsi="Times New Roman"/>
          <w:b/>
          <w:sz w:val="28"/>
        </w:rPr>
      </w:pPr>
      <w:bookmarkStart w:id="2" w:name="6129fc25-1484-4cce-a161-840ff826026d"/>
      <w:r>
        <w:rPr>
          <w:rFonts w:ascii="Times New Roman" w:eastAsia="Calibri" w:hAnsi="Times New Roman"/>
          <w:b/>
          <w:sz w:val="28"/>
        </w:rPr>
        <w:t>г. Новошахтинск</w:t>
      </w:r>
      <w:bookmarkStart w:id="3" w:name="62614f64-10de-4f5c-96b5-e9621fb5538a"/>
      <w:bookmarkEnd w:id="2"/>
      <w:r>
        <w:rPr>
          <w:rFonts w:ascii="Times New Roman" w:eastAsia="Calibri" w:hAnsi="Times New Roman"/>
          <w:b/>
          <w:sz w:val="28"/>
        </w:rPr>
        <w:t>2023</w:t>
      </w:r>
      <w:bookmarkEnd w:id="3"/>
    </w:p>
    <w:p w:rsidR="007D5445" w:rsidRDefault="007D5445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20B3" w:rsidRDefault="007820B3">
      <w:pPr>
        <w:tabs>
          <w:tab w:val="left" w:pos="2377"/>
          <w:tab w:val="left" w:pos="2378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20B3" w:rsidRPr="007820B3" w:rsidRDefault="007820B3" w:rsidP="007820B3">
      <w:pPr>
        <w:tabs>
          <w:tab w:val="left" w:pos="2377"/>
          <w:tab w:val="left" w:pos="23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20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5445" w:rsidRPr="007820B3" w:rsidRDefault="007820B3" w:rsidP="007820B3">
      <w:pPr>
        <w:tabs>
          <w:tab w:val="left" w:pos="2377"/>
          <w:tab w:val="left" w:pos="23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20B3">
        <w:rPr>
          <w:rFonts w:ascii="Times New Roman" w:hAnsi="Times New Roman"/>
          <w:color w:val="000000"/>
          <w:sz w:val="28"/>
          <w:szCs w:val="28"/>
        </w:rPr>
        <w:t xml:space="preserve">Данная программа составлена в соответствии с </w:t>
      </w:r>
      <w:r w:rsidRPr="007820B3">
        <w:rPr>
          <w:rFonts w:ascii="Times New Roman" w:hAnsi="Times New Roman"/>
          <w:color w:val="000000"/>
          <w:sz w:val="28"/>
          <w:szCs w:val="28"/>
        </w:rPr>
        <w:t>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 Федеральный закон  № 273-ФЗ «Об образовании в Российской Федерации»;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 Концепция развития дополнительного об</w:t>
      </w:r>
      <w:r w:rsidRPr="007820B3">
        <w:rPr>
          <w:color w:val="000000"/>
          <w:szCs w:val="28"/>
        </w:rPr>
        <w:t>разования детей (утверждена распоряжением Правительства Российской Федерации  № 1726-р);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Направленность дополнительной образовательной программы. </w:t>
      </w:r>
      <w:r w:rsidRPr="007820B3">
        <w:rPr>
          <w:color w:val="000000"/>
          <w:szCs w:val="28"/>
        </w:rPr>
        <w:t>Дополнительная общеобразовательная программа «Школа красноречия» имеет социально – педагогическую направленнос</w:t>
      </w:r>
      <w:r w:rsidRPr="007820B3">
        <w:rPr>
          <w:color w:val="000000"/>
          <w:szCs w:val="28"/>
        </w:rPr>
        <w:t>ть. Ее цель и задачи направлены на социальную адаптацию, повышение уровня готовности, учащихся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</w:t>
      </w:r>
      <w:r w:rsidRPr="007820B3">
        <w:rPr>
          <w:color w:val="000000"/>
          <w:szCs w:val="28"/>
        </w:rPr>
        <w:t xml:space="preserve"> для развития коммуникативной, социально успешной личности, расширение «социальной практики», воспитание социальной компетентности.</w:t>
      </w:r>
    </w:p>
    <w:p w:rsidR="007D5445" w:rsidRPr="007820B3" w:rsidRDefault="007D5445">
      <w:pPr>
        <w:pStyle w:val="a4"/>
        <w:spacing w:after="150"/>
        <w:jc w:val="both"/>
        <w:rPr>
          <w:b/>
          <w:szCs w:val="28"/>
        </w:rPr>
      </w:pP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Актуальность. </w:t>
      </w:r>
      <w:r w:rsidRPr="007820B3">
        <w:rPr>
          <w:color w:val="000000"/>
          <w:szCs w:val="28"/>
        </w:rPr>
        <w:t>Взаимодействие специалистов в профессиональной деятельности становится предметом все более пристального внима</w:t>
      </w:r>
      <w:r w:rsidRPr="007820B3">
        <w:rPr>
          <w:color w:val="000000"/>
          <w:szCs w:val="28"/>
        </w:rPr>
        <w:t xml:space="preserve">ния. Проблемы межличностного делового общения с каждым днём всё более актуальны. Актуальность дополнительной общеобразовательной программы «Школа красноречия» – в необходимости подготовки </w:t>
      </w:r>
      <w:proofErr w:type="gramStart"/>
      <w:r w:rsidRPr="007820B3">
        <w:rPr>
          <w:color w:val="000000"/>
          <w:szCs w:val="28"/>
        </w:rPr>
        <w:t>обучающихся</w:t>
      </w:r>
      <w:proofErr w:type="gramEnd"/>
      <w:r w:rsidRPr="007820B3">
        <w:rPr>
          <w:color w:val="000000"/>
          <w:szCs w:val="28"/>
        </w:rPr>
        <w:t>, владеющих умелой, искусной речью и применяющих эффектив</w:t>
      </w:r>
      <w:r w:rsidRPr="007820B3">
        <w:rPr>
          <w:color w:val="000000"/>
          <w:szCs w:val="28"/>
        </w:rPr>
        <w:t>ные формы общения, которые им в будущем помогут стать преуспевающими людьми.</w:t>
      </w:r>
    </w:p>
    <w:p w:rsidR="007D5445" w:rsidRPr="007820B3" w:rsidRDefault="007D5445">
      <w:pPr>
        <w:pStyle w:val="a4"/>
        <w:spacing w:after="150"/>
        <w:jc w:val="both"/>
        <w:rPr>
          <w:b/>
          <w:szCs w:val="28"/>
        </w:rPr>
      </w:pP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Цель: </w:t>
      </w:r>
      <w:r w:rsidRPr="007820B3">
        <w:rPr>
          <w:color w:val="000000"/>
          <w:szCs w:val="28"/>
        </w:rPr>
        <w:t>создание условий для развития у учащихся социальных компетенций, важных для сознательного участия в жизни общества, а именно: формулирования и отстаивания собственной точки</w:t>
      </w:r>
      <w:r w:rsidRPr="007820B3">
        <w:rPr>
          <w:color w:val="000000"/>
          <w:szCs w:val="28"/>
        </w:rPr>
        <w:t xml:space="preserve"> зрения, критического мышления, ведения диалога, ораторских способностей, умения находить и анализировать информацию.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Задачи дополнительной образовательной программы: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Образовательные: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lastRenderedPageBreak/>
        <w:t xml:space="preserve">-познакомить учащихся с основными формами, законами и операциями </w:t>
      </w:r>
      <w:r w:rsidRPr="007820B3">
        <w:rPr>
          <w:color w:val="000000"/>
          <w:szCs w:val="28"/>
        </w:rPr>
        <w:t>мыслительной деятельности;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навыки создания эффективной системы доказательства и умения опровержения;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-обучить основам критического мышления, методам обработки информации;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-познакомить с основами делового этикета;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-расширить кругозор и словарн</w:t>
      </w:r>
      <w:r w:rsidRPr="007820B3">
        <w:rPr>
          <w:color w:val="000000"/>
          <w:szCs w:val="28"/>
        </w:rPr>
        <w:t>ый запас;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-обучить умелой, искусной, эффективной речи;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-обучить эффективным формам общения;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Развивающие: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умение отстаивать различные идеи и убеждения;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умение работать в команде;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-развить творческие способности: воображение, вним</w:t>
      </w:r>
      <w:r w:rsidRPr="007820B3">
        <w:rPr>
          <w:color w:val="000000"/>
          <w:szCs w:val="28"/>
        </w:rPr>
        <w:t>ание, память;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-развить ораторские способности: речь, навыки публичного выступления; способность привлечь внимание слушателей интонацией, жестами, мимикой;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-развить умение четко выражать свои мысли в устной и письменной форме;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i/>
          <w:color w:val="000000"/>
          <w:szCs w:val="28"/>
        </w:rPr>
        <w:t>Воспитательные: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 xml:space="preserve">-сформировать </w:t>
      </w:r>
      <w:r w:rsidRPr="007820B3">
        <w:rPr>
          <w:color w:val="000000"/>
          <w:szCs w:val="28"/>
        </w:rPr>
        <w:t>активную гражданскую позицию;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уверенную в себе личность, способную к творчеству;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чувство сопричастности к коллективу;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-сформировать уважительное отношение к различным взглядам, традициям и культурам;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color w:val="000000"/>
          <w:szCs w:val="28"/>
        </w:rPr>
        <w:t>-повысить интерес к событиям</w:t>
      </w:r>
      <w:r w:rsidRPr="007820B3">
        <w:rPr>
          <w:color w:val="000000"/>
          <w:szCs w:val="28"/>
        </w:rPr>
        <w:t xml:space="preserve"> общественно-политической жизни города, страны, мира.</w:t>
      </w:r>
    </w:p>
    <w:p w:rsidR="007D5445" w:rsidRPr="007820B3" w:rsidRDefault="007820B3">
      <w:pPr>
        <w:pStyle w:val="a4"/>
        <w:spacing w:after="150"/>
        <w:jc w:val="both"/>
        <w:rPr>
          <w:b/>
          <w:szCs w:val="28"/>
        </w:rPr>
      </w:pPr>
      <w:r w:rsidRPr="007820B3">
        <w:rPr>
          <w:b/>
          <w:bCs/>
          <w:szCs w:val="28"/>
        </w:rPr>
        <w:t>Содержание программы:</w:t>
      </w:r>
    </w:p>
    <w:p w:rsidR="007D5445" w:rsidRPr="007820B3" w:rsidRDefault="007820B3">
      <w:pPr>
        <w:tabs>
          <w:tab w:val="left" w:pos="2377"/>
          <w:tab w:val="left" w:pos="2378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20B3">
        <w:rPr>
          <w:rFonts w:ascii="Times New Roman" w:hAnsi="Times New Roman"/>
          <w:color w:val="000000" w:themeColor="text1"/>
          <w:sz w:val="28"/>
          <w:szCs w:val="28"/>
        </w:rPr>
        <w:t xml:space="preserve">         Входная беседа. Инструктаж по технике безопасности.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ОБЩЕНИЕ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lastRenderedPageBreak/>
        <w:t>Значение речи в жизни человека, общества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Для чего люди общаются. Слово веселит, огорчает, утешает. С помощью 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слова люди могут договориться о выполнении совместной работы, организовать игру.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Виды общения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</w:t>
      </w:r>
      <w:r w:rsidRPr="007820B3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Речь как средство воздействия на мысли и чувства 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Устное и письменное общение (чем различаются). Словесное и несловесное общение. Жесты, мимика, темп, громкость в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устной речи.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Виды речевой деятельности 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Устная речь. </w:t>
      </w:r>
      <w:proofErr w:type="spellStart"/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Слушание</w:t>
      </w:r>
      <w:proofErr w:type="gramStart"/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.П</w:t>
      </w:r>
      <w:proofErr w:type="gramEnd"/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равила</w:t>
      </w:r>
      <w:proofErr w:type="spellEnd"/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для слушающего.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Говорение. Голос, его окраска, громкость, темп устной речи. Правила для собеседников. (Не говори долго; говори то, что хорошо знаешь и т.д.)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Письменная речь. Графическая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структура письменного текста: шрифтовые выделения. (О чём нам говорят шрифт, иллюстрации.)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ТЕКСТ. РЕЧ</w:t>
      </w:r>
      <w:r w:rsidRPr="007820B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ЕВЫЕ ЖАНРЫ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Вывеска как информационный текст.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Приветствие, </w:t>
      </w:r>
      <w:r w:rsidRPr="007820B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7D5445" w:rsidRPr="007820B3" w:rsidRDefault="007820B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Разнообразие текстов, которые встречаются в жизни: скороговорки, </w:t>
      </w:r>
      <w:proofErr w:type="spellStart"/>
      <w:r w:rsidRPr="007820B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чистоговорки</w:t>
      </w:r>
      <w:proofErr w:type="spellEnd"/>
      <w:r w:rsidRPr="007820B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, считалки, загадки; их произнесение с у</w:t>
      </w:r>
      <w:r w:rsidRPr="007820B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чётом особенностей этих текстов.</w:t>
      </w:r>
    </w:p>
    <w:p w:rsidR="007D5445" w:rsidRPr="007820B3" w:rsidRDefault="007D544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7D5445" w:rsidRPr="007820B3" w:rsidRDefault="007820B3">
      <w:pPr>
        <w:tabs>
          <w:tab w:val="left" w:pos="2377"/>
          <w:tab w:val="left" w:pos="237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20B3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программы: </w:t>
      </w:r>
    </w:p>
    <w:p w:rsidR="007D5445" w:rsidRPr="007820B3" w:rsidRDefault="007820B3">
      <w:pPr>
        <w:pStyle w:val="c18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b/>
          <w:color w:val="000000"/>
          <w:sz w:val="28"/>
          <w:szCs w:val="28"/>
        </w:rPr>
        <w:t>Личностными результатами</w:t>
      </w:r>
      <w:r w:rsidRPr="007820B3">
        <w:rPr>
          <w:rStyle w:val="c2"/>
          <w:color w:val="000000"/>
          <w:sz w:val="28"/>
          <w:szCs w:val="28"/>
        </w:rPr>
        <w:t xml:space="preserve"> изучения курса «Школа красноречия» является формирование следующих умений:</w:t>
      </w:r>
    </w:p>
    <w:p w:rsidR="007D5445" w:rsidRPr="007820B3" w:rsidRDefault="007820B3">
      <w:pPr>
        <w:pStyle w:val="c60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осознавать роль речи в жизни людей;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оценивать некоторые высказывания людей</w:t>
      </w:r>
      <w:r w:rsidRPr="007820B3">
        <w:rPr>
          <w:rStyle w:val="c2"/>
          <w:color w:val="000000"/>
          <w:sz w:val="28"/>
          <w:szCs w:val="28"/>
        </w:rPr>
        <w:t xml:space="preserve"> с точки зрения их уместности, тактичности в данной ситуации;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7D5445" w:rsidRPr="007820B3" w:rsidRDefault="007D5445">
      <w:pPr>
        <w:tabs>
          <w:tab w:val="left" w:pos="2377"/>
          <w:tab w:val="left" w:pos="237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5445" w:rsidRPr="007820B3" w:rsidRDefault="007820B3">
      <w:pPr>
        <w:pStyle w:val="c18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20B3">
        <w:rPr>
          <w:b/>
          <w:sz w:val="28"/>
          <w:szCs w:val="28"/>
        </w:rPr>
        <w:t>Метапредметными</w:t>
      </w:r>
      <w:proofErr w:type="spellEnd"/>
      <w:r w:rsidRPr="007820B3">
        <w:rPr>
          <w:b/>
          <w:sz w:val="28"/>
          <w:szCs w:val="28"/>
        </w:rPr>
        <w:t xml:space="preserve"> результатами</w:t>
      </w:r>
      <w:r w:rsidRPr="007820B3">
        <w:rPr>
          <w:sz w:val="28"/>
          <w:szCs w:val="28"/>
        </w:rPr>
        <w:t xml:space="preserve"> </w:t>
      </w:r>
      <w:r w:rsidRPr="007820B3">
        <w:rPr>
          <w:rStyle w:val="c2"/>
          <w:color w:val="000000"/>
          <w:sz w:val="28"/>
          <w:szCs w:val="28"/>
        </w:rPr>
        <w:t xml:space="preserve">изучения является </w:t>
      </w:r>
      <w:r w:rsidRPr="007820B3">
        <w:rPr>
          <w:rStyle w:val="c2"/>
          <w:color w:val="000000"/>
          <w:sz w:val="28"/>
          <w:szCs w:val="28"/>
        </w:rPr>
        <w:t>формирование следующих универсальных учебных действий (УУД):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соблюдать некоторые правила вежливого общени</w:t>
      </w:r>
      <w:proofErr w:type="gramStart"/>
      <w:r w:rsidRPr="007820B3">
        <w:rPr>
          <w:rStyle w:val="c2"/>
          <w:color w:val="000000"/>
          <w:sz w:val="28"/>
          <w:szCs w:val="28"/>
        </w:rPr>
        <w:t>я–</w:t>
      </w:r>
      <w:proofErr w:type="gramEnd"/>
      <w:r w:rsidRPr="007820B3">
        <w:rPr>
          <w:rStyle w:val="c2"/>
          <w:color w:val="000000"/>
          <w:sz w:val="28"/>
          <w:szCs w:val="28"/>
        </w:rPr>
        <w:t xml:space="preserve"> реализовывать простое высказывание на заданную тему;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ориентироваться в своей системе знаний: приводить примеры удачного и неудачного общения в с</w:t>
      </w:r>
      <w:r w:rsidRPr="007820B3">
        <w:rPr>
          <w:rStyle w:val="c2"/>
          <w:color w:val="000000"/>
          <w:sz w:val="28"/>
          <w:szCs w:val="28"/>
        </w:rPr>
        <w:t>воей жизни и жизни окружающих;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lastRenderedPageBreak/>
        <w:t>–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учиться договариваться о распределении ролей в игре, работы в совместной деятельности;</w:t>
      </w:r>
    </w:p>
    <w:p w:rsidR="007D5445" w:rsidRPr="007820B3" w:rsidRDefault="007820B3">
      <w:pPr>
        <w:pStyle w:val="c3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rStyle w:val="c2"/>
          <w:color w:val="000000"/>
          <w:sz w:val="28"/>
          <w:szCs w:val="28"/>
        </w:rPr>
        <w:t>– д</w:t>
      </w:r>
      <w:r w:rsidRPr="007820B3">
        <w:rPr>
          <w:rStyle w:val="c2"/>
          <w:color w:val="000000"/>
          <w:sz w:val="28"/>
          <w:szCs w:val="28"/>
        </w:rPr>
        <w:t>елать простые выводы и обобщения в результате совместной работы класса.</w:t>
      </w:r>
    </w:p>
    <w:p w:rsidR="007D5445" w:rsidRPr="007820B3" w:rsidRDefault="007D5445">
      <w:pPr>
        <w:tabs>
          <w:tab w:val="left" w:pos="2377"/>
          <w:tab w:val="left" w:pos="237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5445" w:rsidRPr="007820B3" w:rsidRDefault="007820B3">
      <w:pPr>
        <w:pStyle w:val="c18"/>
        <w:shd w:val="clear" w:color="auto" w:fill="FFFFFF"/>
        <w:spacing w:beforeAutospacing="0" w:after="0" w:afterAutospacing="0"/>
        <w:jc w:val="both"/>
        <w:rPr>
          <w:b/>
          <w:sz w:val="28"/>
          <w:szCs w:val="28"/>
        </w:rPr>
      </w:pPr>
      <w:r w:rsidRPr="007820B3">
        <w:rPr>
          <w:b/>
          <w:sz w:val="28"/>
          <w:szCs w:val="28"/>
        </w:rPr>
        <w:t xml:space="preserve">Предметные результаты. </w:t>
      </w:r>
    </w:p>
    <w:p w:rsidR="007D5445" w:rsidRPr="007820B3" w:rsidRDefault="007820B3">
      <w:pPr>
        <w:pStyle w:val="c18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7820B3">
        <w:rPr>
          <w:color w:val="000000"/>
          <w:sz w:val="28"/>
          <w:szCs w:val="28"/>
        </w:rPr>
        <w:t>Предметными результатами изучения  является формирование следующих умений: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различать устное и письменное общение;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различать словесное и несловесное общение</w:t>
      </w: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уместно использовать некоторые несловесные средства в своей речи;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анализировать уместно</w:t>
      </w: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продуцировать уместные, эффективные этикетные жанры приветствия, прощания, благодарности, извинения применительно к разным ситуаци</w:t>
      </w: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общения;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распознавать и вести этикетный диалог;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отличать текст от набора предложений, записанных как текст;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находить по абзацным отступам смысловые части текста;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выбирать подходящий заголовок из предложенных вариантов, придумывать заголовки к ма</w:t>
      </w: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леньким текстам;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осознавать роль ключевых слов в тексте, выделять их;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сочинять несложные сказочные истории на основе начальных предложений, </w:t>
      </w: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рисунков, опорных слов;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сочинять и исполнять считалки, подбирать простые рифмы в стихотворном тексте;</w:t>
      </w:r>
    </w:p>
    <w:p w:rsidR="007D5445" w:rsidRPr="007820B3" w:rsidRDefault="0078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оценивать степень вежливости (свою и других людей) в некоторых ситуациях общения.</w:t>
      </w:r>
    </w:p>
    <w:p w:rsidR="007D5445" w:rsidRPr="007820B3" w:rsidRDefault="007D5445">
      <w:pPr>
        <w:tabs>
          <w:tab w:val="left" w:pos="2377"/>
          <w:tab w:val="left" w:pos="237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5445" w:rsidRPr="007820B3" w:rsidRDefault="007D5445">
      <w:pPr>
        <w:tabs>
          <w:tab w:val="left" w:pos="2377"/>
          <w:tab w:val="left" w:pos="2378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5445" w:rsidRPr="007820B3" w:rsidRDefault="007820B3">
      <w:pPr>
        <w:tabs>
          <w:tab w:val="left" w:pos="2377"/>
          <w:tab w:val="left" w:pos="2378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820B3">
        <w:rPr>
          <w:rFonts w:ascii="Times New Roman" w:hAnsi="Times New Roman"/>
          <w:sz w:val="28"/>
          <w:szCs w:val="28"/>
        </w:rPr>
        <w:t>Виды деятельности:</w:t>
      </w:r>
    </w:p>
    <w:p w:rsidR="007D5445" w:rsidRPr="007820B3" w:rsidRDefault="007820B3">
      <w:pPr>
        <w:pStyle w:val="af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7820B3">
        <w:rPr>
          <w:color w:val="000000"/>
          <w:sz w:val="28"/>
          <w:szCs w:val="28"/>
        </w:rPr>
        <w:t>конкурсы,</w:t>
      </w:r>
    </w:p>
    <w:p w:rsidR="007D5445" w:rsidRPr="007820B3" w:rsidRDefault="007820B3">
      <w:pPr>
        <w:pStyle w:val="af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7820B3">
        <w:rPr>
          <w:color w:val="000000"/>
          <w:sz w:val="28"/>
          <w:szCs w:val="28"/>
        </w:rPr>
        <w:t>викторины,</w:t>
      </w:r>
    </w:p>
    <w:p w:rsidR="007D5445" w:rsidRPr="007820B3" w:rsidRDefault="007820B3">
      <w:pPr>
        <w:pStyle w:val="af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7820B3">
        <w:rPr>
          <w:color w:val="000000"/>
          <w:sz w:val="28"/>
          <w:szCs w:val="28"/>
        </w:rPr>
        <w:t>беседы,</w:t>
      </w:r>
    </w:p>
    <w:p w:rsidR="007D5445" w:rsidRPr="007820B3" w:rsidRDefault="007820B3">
      <w:pPr>
        <w:pStyle w:val="af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7820B3">
        <w:rPr>
          <w:color w:val="000000"/>
          <w:sz w:val="28"/>
          <w:szCs w:val="28"/>
        </w:rPr>
        <w:lastRenderedPageBreak/>
        <w:t>праздники.</w:t>
      </w:r>
    </w:p>
    <w:p w:rsidR="007D5445" w:rsidRPr="007820B3" w:rsidRDefault="007820B3">
      <w:pPr>
        <w:pStyle w:val="af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 w:rsidRPr="007820B3">
        <w:rPr>
          <w:b/>
          <w:bCs/>
          <w:sz w:val="28"/>
          <w:szCs w:val="28"/>
        </w:rPr>
        <w:t>Тематическое планирование:</w:t>
      </w:r>
    </w:p>
    <w:p w:rsidR="007D5445" w:rsidRPr="007820B3" w:rsidRDefault="007D5445">
      <w:pPr>
        <w:tabs>
          <w:tab w:val="left" w:pos="2377"/>
          <w:tab w:val="left" w:pos="2378"/>
        </w:tabs>
        <w:spacing w:after="0" w:line="36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3545"/>
      </w:tblGrid>
      <w:tr w:rsidR="007D5445" w:rsidRPr="007820B3">
        <w:tc>
          <w:tcPr>
            <w:tcW w:w="674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5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D5445" w:rsidRPr="007820B3">
        <w:tc>
          <w:tcPr>
            <w:tcW w:w="674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5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</w:tr>
      <w:tr w:rsidR="007D5445" w:rsidRPr="007820B3">
        <w:tc>
          <w:tcPr>
            <w:tcW w:w="674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Общение.</w:t>
            </w:r>
          </w:p>
        </w:tc>
        <w:tc>
          <w:tcPr>
            <w:tcW w:w="35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</w:p>
        </w:tc>
      </w:tr>
      <w:tr w:rsidR="007D5445" w:rsidRPr="007820B3">
        <w:tc>
          <w:tcPr>
            <w:tcW w:w="674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Текст. Речевые жанры.</w:t>
            </w:r>
          </w:p>
        </w:tc>
        <w:tc>
          <w:tcPr>
            <w:tcW w:w="35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18</w:t>
            </w:r>
          </w:p>
        </w:tc>
      </w:tr>
      <w:tr w:rsidR="007D5445" w:rsidRPr="007820B3">
        <w:tc>
          <w:tcPr>
            <w:tcW w:w="674" w:type="dxa"/>
          </w:tcPr>
          <w:p w:rsidR="007D5445" w:rsidRPr="007820B3" w:rsidRDefault="007D5445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445" w:rsidRPr="007820B3" w:rsidRDefault="007820B3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545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aps/>
                <w:sz w:val="28"/>
                <w:szCs w:val="28"/>
              </w:rPr>
              <w:t>34</w:t>
            </w:r>
          </w:p>
        </w:tc>
      </w:tr>
    </w:tbl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5445" w:rsidRPr="007820B3" w:rsidRDefault="007D5445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7820B3" w:rsidRPr="007820B3" w:rsidRDefault="007820B3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  <w:sectPr w:rsidR="007820B3" w:rsidRPr="007820B3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7820B3" w:rsidRPr="007820B3" w:rsidRDefault="007820B3" w:rsidP="0078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lastRenderedPageBreak/>
        <w:t>ПОУРОЧНОЕ ПЛАНИРОВАНИЕ</w:t>
      </w:r>
    </w:p>
    <w:p w:rsidR="007820B3" w:rsidRPr="007820B3" w:rsidRDefault="007820B3" w:rsidP="0078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Программа </w:t>
      </w: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по кружку «Школа красноречия </w:t>
      </w: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» </w:t>
      </w:r>
      <w:bookmarkStart w:id="4" w:name="_GoBack"/>
      <w:bookmarkEnd w:id="4"/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>рассчитана на 34</w:t>
      </w: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час</w:t>
      </w: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>а</w:t>
      </w:r>
      <w:r w:rsidRPr="007820B3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в соответствии с календарным графиком МБОУ СОШ № 34 на 2023-2024 учебный год. Программа будет реализована за 34 часа.</w:t>
      </w:r>
    </w:p>
    <w:p w:rsidR="007D5445" w:rsidRPr="007820B3" w:rsidRDefault="007D544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4142" w:type="dxa"/>
        <w:tblLayout w:type="fixed"/>
        <w:tblLook w:val="04A0" w:firstRow="1" w:lastRow="0" w:firstColumn="1" w:lastColumn="0" w:noHBand="0" w:noVBand="1"/>
      </w:tblPr>
      <w:tblGrid>
        <w:gridCol w:w="706"/>
        <w:gridCol w:w="7766"/>
        <w:gridCol w:w="5670"/>
      </w:tblGrid>
      <w:tr w:rsidR="007D5445" w:rsidRPr="007820B3" w:rsidTr="007820B3"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 занятия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D5445" w:rsidRPr="007820B3" w:rsidTr="007820B3">
        <w:trPr>
          <w:trHeight w:val="502"/>
        </w:trPr>
        <w:tc>
          <w:tcPr>
            <w:tcW w:w="14142" w:type="dxa"/>
            <w:gridSpan w:val="3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Введение 1ч</w:t>
            </w:r>
          </w:p>
        </w:tc>
      </w:tr>
      <w:tr w:rsidR="007D5445" w:rsidRPr="007820B3" w:rsidTr="007820B3">
        <w:trPr>
          <w:trHeight w:val="1039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 xml:space="preserve"> Вводная беседа. Инструктаж по технике безопасности.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820B3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</w:tr>
      <w:tr w:rsidR="007D5445" w:rsidRPr="007820B3" w:rsidTr="007820B3">
        <w:tc>
          <w:tcPr>
            <w:tcW w:w="14142" w:type="dxa"/>
            <w:gridSpan w:val="3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Общение 15 ч</w:t>
            </w:r>
          </w:p>
        </w:tc>
      </w:tr>
      <w:tr w:rsidR="007D5445" w:rsidRPr="007820B3" w:rsidTr="007820B3">
        <w:trPr>
          <w:trHeight w:val="1086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6" w:type="dxa"/>
          </w:tcPr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Речь в жизни человека.</w:t>
            </w:r>
          </w:p>
          <w:p w:rsidR="007D5445" w:rsidRPr="007820B3" w:rsidRDefault="007D5445">
            <w:pPr>
              <w:pStyle w:val="c4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14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D5445" w:rsidRPr="007820B3" w:rsidTr="007820B3">
        <w:trPr>
          <w:trHeight w:val="833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Учимся вежливости.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21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D5445" w:rsidRPr="007820B3" w:rsidTr="007820B3">
        <w:trPr>
          <w:trHeight w:val="397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Приветствуем в зависимости от адресата, ситуации общения.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28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D5445" w:rsidRPr="007820B3" w:rsidTr="007820B3">
        <w:trPr>
          <w:trHeight w:val="545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Вывески, их информационная роль.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5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D5445" w:rsidRPr="007820B3" w:rsidTr="007820B3">
        <w:trPr>
          <w:trHeight w:val="644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Слово веселит. Слово огорчает. Слово утешает. Удивляемся, радуемся, </w:t>
            </w: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огорчаемся.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12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D5445" w:rsidRPr="007820B3" w:rsidTr="007820B3">
        <w:trPr>
          <w:trHeight w:val="690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договоримся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19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D5445" w:rsidRPr="007820B3" w:rsidTr="007820B3">
        <w:trPr>
          <w:trHeight w:val="405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"Говорим – слушаем, читаем – пишем</w:t>
            </w:r>
            <w:proofErr w:type="gramStart"/>
            <w:r w:rsidRPr="007820B3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26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D5445" w:rsidRPr="007820B3" w:rsidTr="007820B3"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Устная речь.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9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7D5445" w:rsidRPr="007820B3" w:rsidTr="007820B3"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6" w:type="dxa"/>
          </w:tcPr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820B3">
              <w:rPr>
                <w:rStyle w:val="c2"/>
                <w:color w:val="000000"/>
                <w:sz w:val="28"/>
                <w:szCs w:val="28"/>
              </w:rPr>
              <w:t>Громко–тихо</w:t>
            </w:r>
            <w:proofErr w:type="gramEnd"/>
            <w:r w:rsidRPr="007820B3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820B3">
              <w:rPr>
                <w:rStyle w:val="c2"/>
                <w:color w:val="000000"/>
                <w:sz w:val="28"/>
                <w:szCs w:val="28"/>
              </w:rPr>
              <w:t>Быстро–медленно</w:t>
            </w:r>
            <w:proofErr w:type="gramEnd"/>
            <w:r w:rsidRPr="007820B3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Узнай по голосу</w:t>
            </w: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16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7D5445" w:rsidRPr="007820B3" w:rsidTr="007820B3">
        <w:trPr>
          <w:trHeight w:val="736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разговора по телефону.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23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7D5445" w:rsidRPr="007820B3" w:rsidTr="007820B3"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Несловесные средства устного общения: </w:t>
            </w: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мимика и жесты.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30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7D5445" w:rsidRPr="007820B3" w:rsidTr="007820B3">
        <w:trPr>
          <w:trHeight w:val="840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Прощаемся в разных ситуациях общения.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7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D5445" w:rsidRPr="007820B3" w:rsidTr="007820B3">
        <w:trPr>
          <w:trHeight w:val="1880"/>
        </w:trPr>
        <w:tc>
          <w:tcPr>
            <w:tcW w:w="706" w:type="dxa"/>
            <w:vMerge w:val="restart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вежливого поведения во время разговора.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14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D5445" w:rsidRPr="007820B3" w:rsidTr="007820B3">
        <w:trPr>
          <w:trHeight w:val="70"/>
        </w:trPr>
        <w:tc>
          <w:tcPr>
            <w:tcW w:w="706" w:type="dxa"/>
            <w:vMerge/>
          </w:tcPr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6" w:type="dxa"/>
          </w:tcPr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Благодарим за подарок, услугу.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21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D5445" w:rsidRPr="007820B3" w:rsidTr="007820B3">
        <w:trPr>
          <w:trHeight w:val="473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 и обобщение.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7D5445" w:rsidRPr="007820B3" w:rsidTr="007820B3">
        <w:trPr>
          <w:trHeight w:val="625"/>
        </w:trPr>
        <w:tc>
          <w:tcPr>
            <w:tcW w:w="14142" w:type="dxa"/>
            <w:gridSpan w:val="3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B3">
              <w:rPr>
                <w:rFonts w:ascii="Times New Roman" w:hAnsi="Times New Roman"/>
                <w:b/>
                <w:sz w:val="28"/>
                <w:szCs w:val="28"/>
              </w:rPr>
              <w:t>Текст. Речевые жанры. 18 ч</w:t>
            </w:r>
          </w:p>
        </w:tc>
      </w:tr>
      <w:tr w:rsidR="007D5445" w:rsidRPr="007820B3" w:rsidTr="007820B3">
        <w:trPr>
          <w:trHeight w:val="585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 – что</w:t>
            </w: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это такое? О ком? О чём?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11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18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D5445" w:rsidRPr="007820B3" w:rsidTr="007820B3"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Заголовок. Разные заголовки.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7D5445" w:rsidRPr="007820B3" w:rsidTr="007820B3">
        <w:trPr>
          <w:trHeight w:val="720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Извинение.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</w:p>
        </w:tc>
      </w:tr>
      <w:tr w:rsidR="007D5445" w:rsidRPr="007820B3" w:rsidTr="007820B3">
        <w:trPr>
          <w:trHeight w:val="375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Очень важные слова.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</w:p>
        </w:tc>
      </w:tr>
      <w:tr w:rsidR="007D5445" w:rsidRPr="007820B3" w:rsidTr="007820B3">
        <w:trPr>
          <w:trHeight w:val="592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Знакомые незнакомцы.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</w:p>
        </w:tc>
      </w:tr>
      <w:tr w:rsidR="007D5445" w:rsidRPr="007820B3" w:rsidTr="007820B3">
        <w:trPr>
          <w:trHeight w:val="433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 к тексту (основная мысль текста).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22.02</w:t>
            </w:r>
          </w:p>
        </w:tc>
      </w:tr>
      <w:tr w:rsidR="007D5445" w:rsidRPr="007820B3" w:rsidTr="007820B3">
        <w:trPr>
          <w:trHeight w:val="553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текста на письме.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0B3">
              <w:rPr>
                <w:rFonts w:ascii="Times New Roman" w:eastAsia="Times New Roman" w:hAnsi="Times New Roman"/>
                <w:sz w:val="28"/>
                <w:szCs w:val="28"/>
              </w:rPr>
              <w:t>29.02</w:t>
            </w:r>
          </w:p>
        </w:tc>
      </w:tr>
      <w:tr w:rsidR="007D5445" w:rsidRPr="007820B3" w:rsidTr="007820B3">
        <w:trPr>
          <w:trHeight w:val="659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7766" w:type="dxa"/>
          </w:tcPr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Знаки в тексте.</w:t>
            </w:r>
          </w:p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Абзацы.</w:t>
            </w: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7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 w:rsidR="007D5445" w:rsidRPr="007820B3" w:rsidTr="007820B3">
        <w:trPr>
          <w:trHeight w:val="541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построен текст.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4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D5445" w:rsidRPr="007820B3" w:rsidTr="007820B3">
        <w:trPr>
          <w:trHeight w:val="889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29-30</w:t>
            </w:r>
          </w:p>
          <w:p w:rsidR="007820B3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Обращение.</w:t>
            </w: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11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7820B3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7D5445" w:rsidRPr="007820B3" w:rsidTr="007820B3">
        <w:trPr>
          <w:trHeight w:val="845"/>
        </w:trPr>
        <w:tc>
          <w:tcPr>
            <w:tcW w:w="706" w:type="dxa"/>
          </w:tcPr>
          <w:p w:rsidR="007D5445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32-33</w:t>
            </w:r>
          </w:p>
          <w:p w:rsidR="007820B3" w:rsidRPr="007820B3" w:rsidRDefault="0078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6" w:type="dxa"/>
          </w:tcPr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Повторение и обобщение.</w:t>
            </w:r>
          </w:p>
          <w:p w:rsidR="007D5445" w:rsidRPr="007820B3" w:rsidRDefault="007820B3">
            <w:pPr>
              <w:pStyle w:val="c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7820B3">
              <w:rPr>
                <w:rStyle w:val="c2"/>
                <w:color w:val="000000"/>
                <w:sz w:val="28"/>
                <w:szCs w:val="28"/>
              </w:rPr>
              <w:t>Праздник русской речи.</w:t>
            </w:r>
          </w:p>
          <w:p w:rsidR="007D5445" w:rsidRPr="007820B3" w:rsidRDefault="007D5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7D5445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16</w:t>
            </w:r>
            <w:r w:rsidRPr="007820B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7820B3" w:rsidRPr="007820B3" w:rsidRDefault="00782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B3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</w:tr>
    </w:tbl>
    <w:p w:rsidR="007D5445" w:rsidRPr="007820B3" w:rsidRDefault="007D544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sectPr w:rsidR="007D5445" w:rsidRPr="007820B3" w:rsidSect="007820B3">
      <w:pgSz w:w="16838" w:h="11906" w:orient="landscape"/>
      <w:pgMar w:top="850" w:right="1134" w:bottom="1701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0B3">
      <w:pPr>
        <w:spacing w:after="0" w:line="240" w:lineRule="auto"/>
      </w:pPr>
      <w:r>
        <w:separator/>
      </w:r>
    </w:p>
  </w:endnote>
  <w:endnote w:type="continuationSeparator" w:id="0">
    <w:p w:rsidR="00000000" w:rsidRDefault="0078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5" w:rsidRDefault="007D54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0B3">
      <w:pPr>
        <w:spacing w:after="0" w:line="240" w:lineRule="auto"/>
      </w:pPr>
      <w:r>
        <w:separator/>
      </w:r>
    </w:p>
  </w:footnote>
  <w:footnote w:type="continuationSeparator" w:id="0">
    <w:p w:rsidR="00000000" w:rsidRDefault="0078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6C1"/>
    <w:multiLevelType w:val="multilevel"/>
    <w:tmpl w:val="6F382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57733F"/>
    <w:multiLevelType w:val="multilevel"/>
    <w:tmpl w:val="32D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445"/>
    <w:rsid w:val="007820B3"/>
    <w:rsid w:val="007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qFormat/>
    <w:rsid w:val="006D7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qFormat/>
    <w:rsid w:val="00871E24"/>
  </w:style>
  <w:style w:type="character" w:styleId="a5">
    <w:name w:val="Strong"/>
    <w:basedOn w:val="a0"/>
    <w:qFormat/>
    <w:rsid w:val="00AA42CE"/>
    <w:rPr>
      <w:b/>
      <w:bCs/>
    </w:rPr>
  </w:style>
  <w:style w:type="character" w:customStyle="1" w:styleId="2">
    <w:name w:val="Основной текст (2)"/>
    <w:basedOn w:val="a0"/>
    <w:qFormat/>
    <w:rsid w:val="00AA42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c1">
    <w:name w:val="c1"/>
    <w:basedOn w:val="a0"/>
    <w:qFormat/>
    <w:rsid w:val="00EA492E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8947AF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qFormat/>
    <w:rsid w:val="0084336F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84336F"/>
    <w:rPr>
      <w:rFonts w:ascii="Calibri" w:eastAsia="Calibri" w:hAnsi="Calibri" w:cs="Times New Roman"/>
    </w:rPr>
  </w:style>
  <w:style w:type="character" w:customStyle="1" w:styleId="c2">
    <w:name w:val="c2"/>
    <w:basedOn w:val="a0"/>
    <w:qFormat/>
    <w:rsid w:val="002B3162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semiHidden/>
    <w:rsid w:val="006D7337"/>
    <w:pPr>
      <w:spacing w:beforeAutospacing="1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2D7297"/>
    <w:pPr>
      <w:ind w:left="720"/>
      <w:contextualSpacing/>
    </w:pPr>
    <w:rPr>
      <w:rFonts w:eastAsia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6D73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3C22C7"/>
    <w:pPr>
      <w:widowControl w:val="0"/>
      <w:spacing w:before="4" w:after="0" w:line="240" w:lineRule="auto"/>
      <w:ind w:left="222"/>
      <w:outlineLvl w:val="3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16BA9"/>
    <w:pPr>
      <w:widowControl w:val="0"/>
      <w:spacing w:before="4" w:after="0" w:line="240" w:lineRule="auto"/>
      <w:ind w:left="222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8947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semiHidden/>
    <w:unhideWhenUsed/>
    <w:rsid w:val="0084336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8433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60">
    <w:name w:val="c60"/>
    <w:basedOn w:val="a"/>
    <w:qFormat/>
    <w:rsid w:val="002B31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2B31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2B31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A92E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A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A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5232-5643-4D0C-B50F-6DA383FB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9</Pages>
  <Words>1383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Master</cp:lastModifiedBy>
  <cp:revision>59</cp:revision>
  <cp:lastPrinted>2021-05-30T17:46:00Z</cp:lastPrinted>
  <dcterms:created xsi:type="dcterms:W3CDTF">2019-12-10T14:12:00Z</dcterms:created>
  <dcterms:modified xsi:type="dcterms:W3CDTF">2023-10-14T10:46:00Z</dcterms:modified>
  <dc:language>ru-RU</dc:language>
</cp:coreProperties>
</file>