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50E" w:rsidRPr="00DB150E" w:rsidRDefault="00DB150E" w:rsidP="00DB150E">
      <w:pPr>
        <w:spacing w:after="0" w:line="252" w:lineRule="atLeast"/>
        <w:ind w:right="75"/>
        <w:jc w:val="both"/>
        <w:textAlignment w:val="baseline"/>
        <w:rPr>
          <w:rFonts w:eastAsia="Times New Roman" w:cs="Times New Roman"/>
          <w:b/>
          <w:color w:val="0000CC"/>
          <w:sz w:val="32"/>
          <w:szCs w:val="30"/>
          <w:bdr w:val="none" w:sz="0" w:space="0" w:color="auto" w:frame="1"/>
          <w:lang w:eastAsia="ru-RU"/>
        </w:rPr>
      </w:pPr>
      <w:r w:rsidRPr="00DB150E">
        <w:rPr>
          <w:rFonts w:eastAsia="Times New Roman" w:cs="Times New Roman"/>
          <w:b/>
          <w:color w:val="0000CC"/>
          <w:sz w:val="32"/>
          <w:szCs w:val="30"/>
          <w:bdr w:val="none" w:sz="0" w:space="0" w:color="auto" w:frame="1"/>
          <w:lang w:eastAsia="ru-RU"/>
        </w:rPr>
        <w:t>О сроках, местах и порядке подачи и рассмотрения апелляций</w:t>
      </w:r>
      <w:r>
        <w:rPr>
          <w:rFonts w:eastAsia="Times New Roman" w:cs="Times New Roman"/>
          <w:b/>
          <w:color w:val="0000CC"/>
          <w:sz w:val="32"/>
          <w:szCs w:val="30"/>
          <w:bdr w:val="none" w:sz="0" w:space="0" w:color="auto" w:frame="1"/>
          <w:lang w:eastAsia="ru-RU"/>
        </w:rPr>
        <w:t>.</w:t>
      </w:r>
    </w:p>
    <w:p w:rsidR="00DB150E" w:rsidRDefault="00DB150E" w:rsidP="00DB150E">
      <w:pPr>
        <w:spacing w:after="0" w:line="252" w:lineRule="atLeast"/>
        <w:ind w:right="75"/>
        <w:jc w:val="both"/>
        <w:textAlignment w:val="baseline"/>
        <w:rPr>
          <w:rFonts w:eastAsia="Times New Roman" w:cs="Times New Roman"/>
          <w:color w:val="0000CC"/>
          <w:sz w:val="30"/>
          <w:szCs w:val="30"/>
          <w:bdr w:val="none" w:sz="0" w:space="0" w:color="auto" w:frame="1"/>
          <w:lang w:eastAsia="ru-RU"/>
        </w:rPr>
      </w:pPr>
    </w:p>
    <w:p w:rsidR="00DB150E" w:rsidRPr="00DB150E" w:rsidRDefault="00DB150E" w:rsidP="00DB150E">
      <w:pPr>
        <w:spacing w:after="0" w:line="252" w:lineRule="atLeast"/>
        <w:ind w:right="75" w:firstLine="426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DB150E">
        <w:rPr>
          <w:rFonts w:eastAsia="Times New Roman" w:cs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t>В целях защиты прав участников экзаменов при проведении ГИА создается конфликтная комиссия (далее – КК), которая призвана разрешать спорные вопросы не только по оцениванию экзаменационной работы, но и по соблюдению требований процедуры проведения ГИА.</w:t>
      </w:r>
    </w:p>
    <w:p w:rsidR="00DB150E" w:rsidRPr="00DB150E" w:rsidRDefault="00DB150E" w:rsidP="00DB150E">
      <w:pPr>
        <w:spacing w:after="0" w:line="252" w:lineRule="atLeast"/>
        <w:ind w:right="75" w:firstLine="426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DB150E">
        <w:rPr>
          <w:rFonts w:eastAsia="Times New Roman" w:cs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t>Участник ГИА имеет право подать апелляцию в КК в письменной форме: </w:t>
      </w:r>
    </w:p>
    <w:p w:rsidR="00DB150E" w:rsidRPr="00DB150E" w:rsidRDefault="00DB150E" w:rsidP="00DB150E">
      <w:pPr>
        <w:numPr>
          <w:ilvl w:val="0"/>
          <w:numId w:val="1"/>
        </w:numPr>
        <w:spacing w:after="0" w:line="240" w:lineRule="auto"/>
        <w:ind w:left="450" w:right="75" w:firstLine="426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DB150E">
        <w:rPr>
          <w:rFonts w:eastAsia="Times New Roman" w:cs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t xml:space="preserve">о нарушении установленного порядка проведения </w:t>
      </w:r>
      <w:r>
        <w:rPr>
          <w:rFonts w:eastAsia="Times New Roman" w:cs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t>ГИА-9</w:t>
      </w:r>
      <w:r w:rsidRPr="00DB150E">
        <w:rPr>
          <w:rFonts w:eastAsia="Times New Roman" w:cs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t xml:space="preserve"> по соответствующему учебному предмету;</w:t>
      </w:r>
    </w:p>
    <w:p w:rsidR="00DB150E" w:rsidRPr="00DB150E" w:rsidRDefault="00DB150E" w:rsidP="00DB150E">
      <w:pPr>
        <w:numPr>
          <w:ilvl w:val="0"/>
          <w:numId w:val="1"/>
        </w:numPr>
        <w:spacing w:after="0" w:line="240" w:lineRule="auto"/>
        <w:ind w:left="450" w:right="75" w:firstLine="426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DB150E">
        <w:rPr>
          <w:rFonts w:eastAsia="Times New Roman" w:cs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t>о несогласии с выставленными баллами.</w:t>
      </w:r>
    </w:p>
    <w:p w:rsidR="00DB150E" w:rsidRPr="00DB150E" w:rsidRDefault="00DB150E" w:rsidP="00DB150E">
      <w:pPr>
        <w:spacing w:after="0" w:line="252" w:lineRule="atLeast"/>
        <w:ind w:right="75" w:firstLine="426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DB150E">
        <w:rPr>
          <w:rFonts w:eastAsia="Times New Roman" w:cs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t>Конфликтная комиссия не рассматриваются апелляции по вопросам: </w:t>
      </w:r>
    </w:p>
    <w:p w:rsidR="00DB150E" w:rsidRPr="00DB150E" w:rsidRDefault="00DB150E" w:rsidP="00DB150E">
      <w:pPr>
        <w:numPr>
          <w:ilvl w:val="0"/>
          <w:numId w:val="2"/>
        </w:numPr>
        <w:spacing w:after="0" w:line="240" w:lineRule="auto"/>
        <w:ind w:left="450" w:right="75" w:firstLine="426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DB150E">
        <w:rPr>
          <w:rFonts w:eastAsia="Times New Roman" w:cs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t>содержания и структуры экзаменационных материалов по учебным предметам;</w:t>
      </w:r>
    </w:p>
    <w:p w:rsidR="00DB150E" w:rsidRPr="00DB150E" w:rsidRDefault="00DB150E" w:rsidP="00DB150E">
      <w:pPr>
        <w:numPr>
          <w:ilvl w:val="0"/>
          <w:numId w:val="2"/>
        </w:numPr>
        <w:spacing w:after="0" w:line="240" w:lineRule="auto"/>
        <w:ind w:left="450" w:right="75" w:firstLine="426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proofErr w:type="gramStart"/>
      <w:r w:rsidRPr="00DB150E">
        <w:rPr>
          <w:rFonts w:eastAsia="Times New Roman" w:cs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t>связанным с нарушением самими участниками ГИА-9 требований порядка проведения государственной итоговой аттестации;</w:t>
      </w:r>
      <w:proofErr w:type="gramEnd"/>
    </w:p>
    <w:p w:rsidR="00DB150E" w:rsidRPr="00DB150E" w:rsidRDefault="00DB150E" w:rsidP="00DB150E">
      <w:pPr>
        <w:numPr>
          <w:ilvl w:val="0"/>
          <w:numId w:val="2"/>
        </w:numPr>
        <w:spacing w:after="0" w:line="240" w:lineRule="auto"/>
        <w:ind w:left="450" w:right="75" w:firstLine="426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proofErr w:type="gramStart"/>
      <w:r w:rsidRPr="00DB150E">
        <w:rPr>
          <w:rFonts w:eastAsia="Times New Roman" w:cs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t>связанным с выполнением заданий экзаменационной работы с кратким ответом;</w:t>
      </w:r>
      <w:proofErr w:type="gramEnd"/>
    </w:p>
    <w:p w:rsidR="00DB150E" w:rsidRPr="00DB150E" w:rsidRDefault="00DB150E" w:rsidP="00DB150E">
      <w:pPr>
        <w:numPr>
          <w:ilvl w:val="0"/>
          <w:numId w:val="2"/>
        </w:numPr>
        <w:spacing w:after="0" w:line="240" w:lineRule="auto"/>
        <w:ind w:left="450" w:right="75" w:firstLine="426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DB150E">
        <w:rPr>
          <w:rFonts w:eastAsia="Times New Roman" w:cs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t>неправильного оформления экзаменационной работы.</w:t>
      </w:r>
    </w:p>
    <w:p w:rsidR="00DB150E" w:rsidRPr="00DB150E" w:rsidRDefault="00DB150E" w:rsidP="00DB150E">
      <w:pPr>
        <w:spacing w:after="0" w:line="252" w:lineRule="atLeast"/>
        <w:ind w:right="75" w:firstLine="426"/>
        <w:jc w:val="center"/>
        <w:textAlignment w:val="baseline"/>
        <w:rPr>
          <w:rFonts w:eastAsia="Times New Roman" w:cs="Times New Roman"/>
          <w:b/>
          <w:bCs/>
          <w:color w:val="000000" w:themeColor="text1"/>
          <w:sz w:val="32"/>
          <w:szCs w:val="30"/>
          <w:bdr w:val="none" w:sz="0" w:space="0" w:color="auto" w:frame="1"/>
          <w:lang w:eastAsia="ru-RU"/>
        </w:rPr>
      </w:pPr>
    </w:p>
    <w:p w:rsidR="00DB150E" w:rsidRDefault="00DB150E" w:rsidP="00DB150E">
      <w:pPr>
        <w:spacing w:after="0" w:line="252" w:lineRule="atLeast"/>
        <w:ind w:right="75" w:firstLine="426"/>
        <w:jc w:val="center"/>
        <w:textAlignment w:val="baseline"/>
        <w:rPr>
          <w:rFonts w:eastAsia="Times New Roman" w:cs="Times New Roman"/>
          <w:b/>
          <w:bCs/>
          <w:color w:val="000000" w:themeColor="text1"/>
          <w:sz w:val="32"/>
          <w:szCs w:val="30"/>
          <w:bdr w:val="none" w:sz="0" w:space="0" w:color="auto" w:frame="1"/>
          <w:lang w:eastAsia="ru-RU"/>
        </w:rPr>
      </w:pPr>
      <w:r w:rsidRPr="00DB150E">
        <w:rPr>
          <w:rFonts w:eastAsia="Times New Roman" w:cs="Times New Roman"/>
          <w:b/>
          <w:bCs/>
          <w:color w:val="000000" w:themeColor="text1"/>
          <w:sz w:val="32"/>
          <w:szCs w:val="30"/>
          <w:bdr w:val="none" w:sz="0" w:space="0" w:color="auto" w:frame="1"/>
          <w:lang w:eastAsia="ru-RU"/>
        </w:rPr>
        <w:t xml:space="preserve">Апелляция о нарушении </w:t>
      </w:r>
      <w:proofErr w:type="gramStart"/>
      <w:r w:rsidRPr="00DB150E">
        <w:rPr>
          <w:rFonts w:eastAsia="Times New Roman" w:cs="Times New Roman"/>
          <w:b/>
          <w:bCs/>
          <w:color w:val="000000" w:themeColor="text1"/>
          <w:sz w:val="32"/>
          <w:szCs w:val="30"/>
          <w:bdr w:val="none" w:sz="0" w:space="0" w:color="auto" w:frame="1"/>
          <w:lang w:eastAsia="ru-RU"/>
        </w:rPr>
        <w:t>установленного</w:t>
      </w:r>
      <w:proofErr w:type="gramEnd"/>
    </w:p>
    <w:p w:rsidR="00DB150E" w:rsidRPr="00DB150E" w:rsidRDefault="00DB150E" w:rsidP="00DB150E">
      <w:pPr>
        <w:spacing w:after="0" w:line="252" w:lineRule="atLeast"/>
        <w:ind w:right="75" w:firstLine="426"/>
        <w:jc w:val="center"/>
        <w:textAlignment w:val="baseline"/>
        <w:rPr>
          <w:rFonts w:ascii="Verdana" w:eastAsia="Times New Roman" w:hAnsi="Verdana" w:cs="Times New Roman"/>
          <w:color w:val="000000" w:themeColor="text1"/>
          <w:sz w:val="22"/>
          <w:szCs w:val="21"/>
          <w:lang w:eastAsia="ru-RU"/>
        </w:rPr>
      </w:pPr>
      <w:r w:rsidRPr="00DB150E">
        <w:rPr>
          <w:rFonts w:eastAsia="Times New Roman" w:cs="Times New Roman"/>
          <w:b/>
          <w:bCs/>
          <w:color w:val="000000" w:themeColor="text1"/>
          <w:sz w:val="32"/>
          <w:szCs w:val="30"/>
          <w:bdr w:val="none" w:sz="0" w:space="0" w:color="auto" w:frame="1"/>
          <w:lang w:eastAsia="ru-RU"/>
        </w:rPr>
        <w:t xml:space="preserve"> порядка проведения ГИА</w:t>
      </w:r>
    </w:p>
    <w:p w:rsidR="00DB150E" w:rsidRPr="00DB150E" w:rsidRDefault="00DB150E" w:rsidP="00DB150E">
      <w:pPr>
        <w:spacing w:after="0" w:line="252" w:lineRule="atLeast"/>
        <w:ind w:right="75" w:firstLine="426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DB150E">
        <w:rPr>
          <w:rFonts w:eastAsia="Times New Roman" w:cs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t xml:space="preserve">Апелляцию о нарушении установленного порядка проведения ГИА обучающийся подает в день проведения экзамена </w:t>
      </w:r>
      <w:proofErr w:type="gramStart"/>
      <w:r w:rsidRPr="00DB150E">
        <w:rPr>
          <w:rFonts w:eastAsia="Times New Roman" w:cs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t>по</w:t>
      </w:r>
      <w:proofErr w:type="gramEnd"/>
      <w:r w:rsidRPr="00DB150E">
        <w:rPr>
          <w:rFonts w:eastAsia="Times New Roman" w:cs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t xml:space="preserve"> соответствующему учебному </w:t>
      </w:r>
      <w:proofErr w:type="gramStart"/>
      <w:r w:rsidRPr="00DB150E">
        <w:rPr>
          <w:rFonts w:eastAsia="Times New Roman" w:cs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t>предмету</w:t>
      </w:r>
      <w:proofErr w:type="gramEnd"/>
      <w:r w:rsidRPr="00DB150E">
        <w:rPr>
          <w:rFonts w:eastAsia="Times New Roman" w:cs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t xml:space="preserve"> уполномоченному представителю ГЭК, не покидая ППЭ. </w:t>
      </w:r>
    </w:p>
    <w:p w:rsidR="00DB150E" w:rsidRPr="00DB150E" w:rsidRDefault="00DB150E" w:rsidP="00DB150E">
      <w:pPr>
        <w:spacing w:after="0" w:line="252" w:lineRule="atLeast"/>
        <w:ind w:right="75" w:firstLine="426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DB150E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br/>
      </w:r>
      <w:proofErr w:type="gramStart"/>
      <w:r w:rsidRPr="00DB150E">
        <w:rPr>
          <w:rFonts w:eastAsia="Times New Roman" w:cs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t>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</w:t>
      </w:r>
      <w:proofErr w:type="gramEnd"/>
      <w:r w:rsidRPr="00DB150E">
        <w:rPr>
          <w:rFonts w:eastAsia="Times New Roman" w:cs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t xml:space="preserve"> помощь </w:t>
      </w:r>
      <w:proofErr w:type="gramStart"/>
      <w:r w:rsidRPr="00DB150E">
        <w:rPr>
          <w:rFonts w:eastAsia="Times New Roman" w:cs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t>обучающимся</w:t>
      </w:r>
      <w:proofErr w:type="gramEnd"/>
      <w:r w:rsidRPr="00DB150E">
        <w:rPr>
          <w:rFonts w:eastAsia="Times New Roman" w:cs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t xml:space="preserve"> с ограниченными возможностями здоровья.</w:t>
      </w:r>
    </w:p>
    <w:p w:rsidR="00DB150E" w:rsidRPr="00DB150E" w:rsidRDefault="00DB150E" w:rsidP="00DB150E">
      <w:pPr>
        <w:spacing w:after="0" w:line="252" w:lineRule="atLeast"/>
        <w:ind w:right="75" w:firstLine="426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DB150E">
        <w:rPr>
          <w:rFonts w:eastAsia="Times New Roman" w:cs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lastRenderedPageBreak/>
        <w:t> </w:t>
      </w:r>
      <w:r w:rsidRPr="00DB150E">
        <w:rPr>
          <w:rFonts w:eastAsia="Times New Roman" w:cs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br/>
        <w:t>Результаты проверки оформляются в форме заключения. Апелляция и заключение о результатах проверки в тот же день передаются уполномоченным представителем ГЭК в конфликтную комиссию. </w:t>
      </w:r>
    </w:p>
    <w:p w:rsidR="00DB150E" w:rsidRPr="00DB150E" w:rsidRDefault="00DB150E" w:rsidP="00DB150E">
      <w:pPr>
        <w:spacing w:after="0" w:line="252" w:lineRule="atLeast"/>
        <w:ind w:right="75" w:firstLine="426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DB150E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br/>
      </w:r>
      <w:r w:rsidRPr="00DB150E">
        <w:rPr>
          <w:rFonts w:eastAsia="Times New Roman" w:cs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апелляцию, заключение о результатах проверки и выносит одно из решений: </w:t>
      </w:r>
    </w:p>
    <w:p w:rsidR="00DB150E" w:rsidRPr="00DB150E" w:rsidRDefault="00DB150E" w:rsidP="00DB150E">
      <w:pPr>
        <w:pStyle w:val="a5"/>
        <w:numPr>
          <w:ilvl w:val="1"/>
          <w:numId w:val="5"/>
        </w:numPr>
        <w:spacing w:before="150"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bookmarkStart w:id="0" w:name="_GoBack"/>
      <w:r w:rsidRPr="00DB150E">
        <w:rPr>
          <w:rFonts w:eastAsia="Times New Roman" w:cs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t>об отклонении апелляции;</w:t>
      </w:r>
    </w:p>
    <w:p w:rsidR="00DB150E" w:rsidRPr="00DB150E" w:rsidRDefault="00DB150E" w:rsidP="00DB150E">
      <w:pPr>
        <w:pStyle w:val="a5"/>
        <w:numPr>
          <w:ilvl w:val="1"/>
          <w:numId w:val="5"/>
        </w:numPr>
        <w:spacing w:after="0" w:line="240" w:lineRule="auto"/>
        <w:ind w:right="75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DB150E">
        <w:rPr>
          <w:rFonts w:eastAsia="Times New Roman" w:cs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t>об удовлетворении апелляции.</w:t>
      </w:r>
    </w:p>
    <w:bookmarkEnd w:id="0"/>
    <w:p w:rsidR="00DB150E" w:rsidRPr="00DB150E" w:rsidRDefault="00DB150E" w:rsidP="00DB150E">
      <w:pPr>
        <w:spacing w:after="0" w:line="252" w:lineRule="atLeast"/>
        <w:ind w:right="75" w:firstLine="426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proofErr w:type="gramStart"/>
      <w:r w:rsidRPr="00DB150E">
        <w:rPr>
          <w:rFonts w:eastAsia="Times New Roman" w:cs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t>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ГИА. </w:t>
      </w:r>
      <w:proofErr w:type="gramEnd"/>
    </w:p>
    <w:p w:rsidR="00DB150E" w:rsidRPr="00DB150E" w:rsidRDefault="00DB150E" w:rsidP="00DB150E">
      <w:pPr>
        <w:spacing w:after="0" w:line="252" w:lineRule="atLeast"/>
        <w:ind w:right="75" w:firstLine="426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DB150E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br/>
      </w:r>
      <w:proofErr w:type="gramStart"/>
      <w:r w:rsidRPr="00DB150E">
        <w:rPr>
          <w:rFonts w:eastAsia="Times New Roman" w:cs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t>Апелляция о несогласии с выставленными баллами, в том числе по результатам перепроверки экзаменационной работы, подается участниками ГИА или их родителями (законными представителями) на основании документов, удостоверяющих личность, в течение двух рабочих дней, следующих за официальным днем объявления результатов ГИА по соответствующему учебному предмету, непосредственно в конфликтную комиссию или в образовательную организацию, в которой они были допущены к ГИА.</w:t>
      </w:r>
      <w:proofErr w:type="gramEnd"/>
      <w:r w:rsidRPr="00DB150E">
        <w:rPr>
          <w:rFonts w:eastAsia="Times New Roman" w:cs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t xml:space="preserve"> Руководитель образовательной организации, принявший апелляцию, передает ее в конфликтную комиссию в течение одного рабочего дня после ее получения. </w:t>
      </w:r>
      <w:r w:rsidRPr="00DB150E">
        <w:rPr>
          <w:rFonts w:eastAsia="Times New Roman" w:cs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br/>
      </w:r>
      <w:r w:rsidRPr="00DB150E">
        <w:rPr>
          <w:rFonts w:eastAsia="Times New Roman" w:cs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br/>
        <w:t>Обучающиеся и их родители (законные представители) заблаговременно информируются о времени и месте рассмотрения апелляций. </w:t>
      </w:r>
    </w:p>
    <w:p w:rsidR="00DB150E" w:rsidRPr="00DB150E" w:rsidRDefault="00DB150E" w:rsidP="00DB150E">
      <w:pPr>
        <w:spacing w:after="0" w:line="252" w:lineRule="atLeast"/>
        <w:ind w:right="75" w:firstLine="426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DB150E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br/>
      </w:r>
      <w:proofErr w:type="gramStart"/>
      <w:r w:rsidRPr="00DB150E">
        <w:rPr>
          <w:rFonts w:eastAsia="Times New Roman" w:cs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t>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 подавшим апелляцию. </w:t>
      </w:r>
      <w:proofErr w:type="gramEnd"/>
    </w:p>
    <w:p w:rsidR="00DB150E" w:rsidRPr="00DB150E" w:rsidRDefault="00DB150E" w:rsidP="00DB150E">
      <w:pPr>
        <w:spacing w:after="0" w:line="252" w:lineRule="atLeast"/>
        <w:ind w:right="75" w:firstLine="426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DB150E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br/>
      </w:r>
      <w:r w:rsidRPr="00DB150E">
        <w:rPr>
          <w:rFonts w:eastAsia="Times New Roman" w:cs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t xml:space="preserve">Указанные материалы предъявляются </w:t>
      </w:r>
      <w:proofErr w:type="gramStart"/>
      <w:r w:rsidRPr="00DB150E">
        <w:rPr>
          <w:rFonts w:eastAsia="Times New Roman" w:cs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t>обучающемуся</w:t>
      </w:r>
      <w:proofErr w:type="gramEnd"/>
      <w:r w:rsidRPr="00DB150E">
        <w:rPr>
          <w:rFonts w:eastAsia="Times New Roman" w:cs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t xml:space="preserve"> (при его участии в рассмотрении апелляции). </w:t>
      </w:r>
    </w:p>
    <w:p w:rsidR="00DB150E" w:rsidRPr="00DB150E" w:rsidRDefault="00DB150E" w:rsidP="00DB150E">
      <w:pPr>
        <w:spacing w:after="0" w:line="252" w:lineRule="atLeast"/>
        <w:ind w:right="75" w:firstLine="426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DB150E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lastRenderedPageBreak/>
        <w:br/>
      </w:r>
      <w:proofErr w:type="gramStart"/>
      <w:r w:rsidRPr="00DB150E">
        <w:rPr>
          <w:rFonts w:eastAsia="Times New Roman" w:cs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t>Обучающийся (для обучающихся, не достигших возраста 14 лет, –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 </w:t>
      </w:r>
      <w:proofErr w:type="gramEnd"/>
    </w:p>
    <w:p w:rsidR="00DB150E" w:rsidRPr="00DB150E" w:rsidRDefault="00DB150E" w:rsidP="00DB150E">
      <w:pPr>
        <w:spacing w:after="0" w:line="252" w:lineRule="atLeast"/>
        <w:ind w:right="75" w:firstLine="426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DB150E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br/>
      </w:r>
      <w:r w:rsidRPr="00DB150E">
        <w:rPr>
          <w:rFonts w:eastAsia="Times New Roman" w:cs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баллов. При этом 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 Рассмотрение апелляции о несогласии с выставленными баллами осуществляется в течение четырех рабочих дней, следующих за днем ее поступления в конфликтную комиссию. </w:t>
      </w:r>
    </w:p>
    <w:p w:rsidR="00DB150E" w:rsidRPr="00DB150E" w:rsidRDefault="00DB150E" w:rsidP="00DB150E">
      <w:pPr>
        <w:spacing w:after="0" w:line="252" w:lineRule="atLeast"/>
        <w:ind w:right="75" w:firstLine="426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DB150E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br/>
      </w:r>
      <w:r w:rsidRPr="00DB150E">
        <w:rPr>
          <w:rFonts w:eastAsia="Times New Roman" w:cs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t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ГИА. </w:t>
      </w:r>
    </w:p>
    <w:p w:rsidR="00DB150E" w:rsidRPr="00DB150E" w:rsidRDefault="00DB150E" w:rsidP="00DB150E">
      <w:pPr>
        <w:spacing w:after="0" w:line="252" w:lineRule="atLeast"/>
        <w:ind w:right="75" w:firstLine="426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DB150E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br/>
      </w:r>
      <w:r w:rsidRPr="00DB150E">
        <w:rPr>
          <w:rFonts w:eastAsia="Times New Roman" w:cs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t xml:space="preserve">После утверждения результаты ГИА передаются в образовательные организации, органы местного самоуправления, загранучреждениям и учредителям для ознакомления </w:t>
      </w:r>
      <w:proofErr w:type="gramStart"/>
      <w:r w:rsidRPr="00DB150E">
        <w:rPr>
          <w:rFonts w:eastAsia="Times New Roman" w:cs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t>обучающихся</w:t>
      </w:r>
      <w:proofErr w:type="gramEnd"/>
      <w:r w:rsidRPr="00DB150E">
        <w:rPr>
          <w:rFonts w:eastAsia="Times New Roman" w:cs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t xml:space="preserve"> с полученными ими результатами. </w:t>
      </w:r>
    </w:p>
    <w:p w:rsidR="00F12D1B" w:rsidRPr="00DB150E" w:rsidRDefault="00F12D1B" w:rsidP="00DB150E">
      <w:pPr>
        <w:ind w:firstLine="426"/>
        <w:rPr>
          <w:color w:val="000000" w:themeColor="text1"/>
        </w:rPr>
      </w:pPr>
    </w:p>
    <w:sectPr w:rsidR="00F12D1B" w:rsidRPr="00DB1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576F8"/>
    <w:multiLevelType w:val="multilevel"/>
    <w:tmpl w:val="8E70C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491574"/>
    <w:multiLevelType w:val="hybridMultilevel"/>
    <w:tmpl w:val="7A2A3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F25F8D"/>
    <w:multiLevelType w:val="hybridMultilevel"/>
    <w:tmpl w:val="C096C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2808E6"/>
    <w:multiLevelType w:val="multilevel"/>
    <w:tmpl w:val="2DAC6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B1235B6"/>
    <w:multiLevelType w:val="multilevel"/>
    <w:tmpl w:val="83D4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50E"/>
    <w:rsid w:val="00DB150E"/>
    <w:rsid w:val="00F1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150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150E"/>
    <w:rPr>
      <w:b/>
      <w:bCs/>
    </w:rPr>
  </w:style>
  <w:style w:type="paragraph" w:styleId="a5">
    <w:name w:val="List Paragraph"/>
    <w:basedOn w:val="a"/>
    <w:uiPriority w:val="34"/>
    <w:qFormat/>
    <w:rsid w:val="00DB15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150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150E"/>
    <w:rPr>
      <w:b/>
      <w:bCs/>
    </w:rPr>
  </w:style>
  <w:style w:type="paragraph" w:styleId="a5">
    <w:name w:val="List Paragraph"/>
    <w:basedOn w:val="a"/>
    <w:uiPriority w:val="34"/>
    <w:qFormat/>
    <w:rsid w:val="00DB15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41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734</Words>
  <Characters>4188</Characters>
  <Application>Microsoft Office Word</Application>
  <DocSecurity>0</DocSecurity>
  <Lines>34</Lines>
  <Paragraphs>9</Paragraphs>
  <ScaleCrop>false</ScaleCrop>
  <Company>SPecialiST RePack</Company>
  <LinksUpToDate>false</LinksUpToDate>
  <CharactersWithSpaces>4913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Директора УВР</dc:creator>
  <cp:lastModifiedBy>Зам Директора УВР</cp:lastModifiedBy>
  <cp:revision>2</cp:revision>
  <dcterms:created xsi:type="dcterms:W3CDTF">2022-12-14T11:40:00Z</dcterms:created>
  <dcterms:modified xsi:type="dcterms:W3CDTF">2022-12-14T11:44:00Z</dcterms:modified>
</cp:coreProperties>
</file>